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371" w:rsidRPr="00D45371" w:rsidRDefault="00D45371" w:rsidP="00D45371">
      <w:pPr>
        <w:spacing w:after="60" w:line="276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  <w:t xml:space="preserve">              </w:t>
      </w:r>
    </w:p>
    <w:p w:rsidR="00D45371" w:rsidRPr="00A539DD" w:rsidRDefault="00D45371" w:rsidP="00A539D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539D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539D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539D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539D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539D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539D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539D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539DD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BC1F06" w:rsidRPr="00A539DD" w:rsidRDefault="00BC1F06" w:rsidP="00A539DD">
      <w:pPr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53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Ochrona Danych Osobowych - klauzula informacyjna</w:t>
      </w:r>
    </w:p>
    <w:p w:rsidR="0094748E" w:rsidRPr="00A539DD" w:rsidRDefault="0094748E" w:rsidP="00A539D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Zgodnie z art. 13 Rozporządzenia Parlamentu Europejskiego i Rady (UE) 2016/679 </w:t>
      </w:r>
      <w:r w:rsidR="00A53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</w:t>
      </w:r>
      <w:r w:rsidRPr="00A53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dnia  27 kwietnia 2016 r. w sprawie ochrony osób fizycznych w związku </w:t>
      </w:r>
      <w:r w:rsidR="00A53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</w:t>
      </w:r>
      <w:r w:rsidRPr="00A539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przetwarzaniem danych osobowych i w sprawie swobodnego przepływu takich danych  (RODO)  Wojewódzki Urząd Pracy w Opolu informuje, że :</w:t>
      </w:r>
      <w:r w:rsidRPr="00A539DD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156B0" w:rsidRPr="00A539DD" w:rsidRDefault="008C0112" w:rsidP="00A539DD">
      <w:pPr>
        <w:numPr>
          <w:ilvl w:val="1"/>
          <w:numId w:val="1"/>
        </w:numPr>
        <w:tabs>
          <w:tab w:val="clear" w:pos="680"/>
          <w:tab w:val="num" w:pos="567"/>
        </w:tabs>
        <w:spacing w:before="20" w:after="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Administratorem Pani/Pana</w:t>
      </w:r>
      <w:r w:rsidR="00EA4A2E" w:rsidRPr="00A539DD">
        <w:rPr>
          <w:rFonts w:ascii="Times New Roman" w:eastAsia="Calibri" w:hAnsi="Times New Roman" w:cs="Times New Roman"/>
          <w:sz w:val="24"/>
          <w:szCs w:val="24"/>
        </w:rPr>
        <w:t xml:space="preserve"> danych osobowych jest </w:t>
      </w:r>
      <w:r w:rsidR="00AC1A6B" w:rsidRPr="00A539DD">
        <w:rPr>
          <w:rFonts w:ascii="Times New Roman" w:eastAsia="Calibri" w:hAnsi="Times New Roman" w:cs="Times New Roman"/>
          <w:sz w:val="24"/>
          <w:szCs w:val="24"/>
        </w:rPr>
        <w:t>Marszałek Województwa Opolskiego z siedzibą w Opolu 45-082, ul. Piastowska 14, Urząd Marsz</w:t>
      </w:r>
      <w:r w:rsidR="009B53D6" w:rsidRPr="00A539DD">
        <w:rPr>
          <w:rFonts w:ascii="Times New Roman" w:eastAsia="Calibri" w:hAnsi="Times New Roman" w:cs="Times New Roman"/>
          <w:sz w:val="24"/>
          <w:szCs w:val="24"/>
        </w:rPr>
        <w:t>ałkowski Województwa Opolskiego.</w:t>
      </w:r>
    </w:p>
    <w:p w:rsidR="00683886" w:rsidRPr="00A539DD" w:rsidRDefault="008C0112" w:rsidP="00A539DD">
      <w:pPr>
        <w:numPr>
          <w:ilvl w:val="1"/>
          <w:numId w:val="1"/>
        </w:numPr>
        <w:tabs>
          <w:tab w:val="clear" w:pos="680"/>
          <w:tab w:val="num" w:pos="567"/>
        </w:tabs>
        <w:spacing w:before="20" w:after="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Times New Roman" w:hAnsi="Times New Roman" w:cs="Times New Roman"/>
          <w:sz w:val="24"/>
          <w:szCs w:val="24"/>
        </w:rPr>
        <w:t>P</w:t>
      </w:r>
      <w:r w:rsidR="00683886" w:rsidRPr="00A539DD">
        <w:rPr>
          <w:rFonts w:ascii="Times New Roman" w:eastAsia="Times New Roman" w:hAnsi="Times New Roman" w:cs="Times New Roman"/>
          <w:sz w:val="24"/>
          <w:szCs w:val="24"/>
        </w:rPr>
        <w:t>odstawę pr</w:t>
      </w:r>
      <w:r w:rsidRPr="00A539DD">
        <w:rPr>
          <w:rFonts w:ascii="Times New Roman" w:eastAsia="Times New Roman" w:hAnsi="Times New Roman" w:cs="Times New Roman"/>
          <w:sz w:val="24"/>
          <w:szCs w:val="24"/>
        </w:rPr>
        <w:t xml:space="preserve">awną przetwarzania Pani/Pana danych </w:t>
      </w:r>
      <w:r w:rsidR="00683886" w:rsidRPr="00A539DD">
        <w:rPr>
          <w:rFonts w:ascii="Times New Roman" w:eastAsia="Times New Roman" w:hAnsi="Times New Roman" w:cs="Times New Roman"/>
          <w:sz w:val="24"/>
          <w:szCs w:val="24"/>
        </w:rPr>
        <w:t xml:space="preserve">osobowych stanowi </w:t>
      </w:r>
      <w:r w:rsidR="002D54B8" w:rsidRPr="00A539DD">
        <w:rPr>
          <w:rFonts w:ascii="Times New Roman" w:eastAsia="Times New Roman" w:hAnsi="Times New Roman" w:cs="Times New Roman"/>
          <w:sz w:val="24"/>
          <w:szCs w:val="24"/>
        </w:rPr>
        <w:t xml:space="preserve">art. 6 ust. 1 lit. </w:t>
      </w:r>
      <w:r w:rsidR="009A298F" w:rsidRPr="00A539DD">
        <w:rPr>
          <w:rFonts w:ascii="Times New Roman" w:eastAsia="Times New Roman" w:hAnsi="Times New Roman" w:cs="Times New Roman"/>
          <w:sz w:val="24"/>
          <w:szCs w:val="24"/>
        </w:rPr>
        <w:t>a</w:t>
      </w:r>
      <w:r w:rsidR="002D54B8" w:rsidRPr="00A539DD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9A298F" w:rsidRPr="00A539DD">
        <w:rPr>
          <w:rFonts w:ascii="Times New Roman" w:eastAsia="Times New Roman" w:hAnsi="Times New Roman" w:cs="Times New Roman"/>
          <w:sz w:val="24"/>
          <w:szCs w:val="24"/>
        </w:rPr>
        <w:t>c</w:t>
      </w:r>
      <w:r w:rsidR="002D54B8" w:rsidRPr="00A539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31F" w:rsidRPr="00A539DD">
        <w:rPr>
          <w:rFonts w:ascii="Times New Roman" w:eastAsia="Times New Roman" w:hAnsi="Times New Roman" w:cs="Times New Roman"/>
          <w:sz w:val="24"/>
          <w:szCs w:val="24"/>
        </w:rPr>
        <w:t xml:space="preserve">oraz art. 9 ust. 2 lit. </w:t>
      </w:r>
      <w:r w:rsidR="009A298F" w:rsidRPr="00A539DD">
        <w:rPr>
          <w:rFonts w:ascii="Times New Roman" w:eastAsia="Times New Roman" w:hAnsi="Times New Roman" w:cs="Times New Roman"/>
          <w:sz w:val="24"/>
          <w:szCs w:val="24"/>
        </w:rPr>
        <w:t xml:space="preserve">a i </w:t>
      </w:r>
      <w:r w:rsidR="0045131F" w:rsidRPr="00A539DD">
        <w:rPr>
          <w:rFonts w:ascii="Times New Roman" w:eastAsia="Times New Roman" w:hAnsi="Times New Roman" w:cs="Times New Roman"/>
          <w:sz w:val="24"/>
          <w:szCs w:val="24"/>
        </w:rPr>
        <w:t>g</w:t>
      </w:r>
      <w:r w:rsidR="009A298F" w:rsidRPr="00A539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54B8" w:rsidRPr="00A539DD">
        <w:rPr>
          <w:rFonts w:ascii="Times New Roman" w:eastAsia="Times New Roman" w:hAnsi="Times New Roman" w:cs="Times New Roman"/>
          <w:sz w:val="24"/>
          <w:szCs w:val="24"/>
        </w:rPr>
        <w:t>rozporządzenia Parlamentu Europejskiego i Rady (UE) 2016/679 z dnia 27 kwietnia 2016 r. w sprawie ochrony osób fizycznych w związku</w:t>
      </w:r>
      <w:r w:rsidR="00A2037E" w:rsidRPr="00A539D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2D54B8" w:rsidRPr="00A539DD">
        <w:rPr>
          <w:rFonts w:ascii="Times New Roman" w:eastAsia="Times New Roman" w:hAnsi="Times New Roman" w:cs="Times New Roman"/>
          <w:sz w:val="24"/>
          <w:szCs w:val="24"/>
        </w:rPr>
        <w:t xml:space="preserve"> z przetwarzaniem danych osobowych i w sprawie swobodnego przepływu takich danych oraz uchylenia dyrektywy 95/46/WE (Dz. U. UE. L. 2016.119.1) </w:t>
      </w:r>
      <w:r w:rsidR="00683886" w:rsidRPr="00A539DD">
        <w:rPr>
          <w:rFonts w:ascii="Times New Roman" w:eastAsia="Times New Roman" w:hAnsi="Times New Roman" w:cs="Times New Roman"/>
          <w:bCs/>
          <w:sz w:val="24"/>
          <w:szCs w:val="24"/>
        </w:rPr>
        <w:t xml:space="preserve">– dane osobowe są niezbędne dla realizacji </w:t>
      </w:r>
      <w:r w:rsidR="00665A3B" w:rsidRPr="00A539DD">
        <w:rPr>
          <w:rFonts w:ascii="Times New Roman" w:eastAsia="Times New Roman" w:hAnsi="Times New Roman" w:cs="Times New Roman"/>
          <w:bCs/>
          <w:sz w:val="24"/>
          <w:szCs w:val="24"/>
        </w:rPr>
        <w:t>Regionalnego Programu Operacyjnego Województwa Opolskiego 2014-2020</w:t>
      </w:r>
      <w:r w:rsidR="00683886" w:rsidRPr="00A539DD">
        <w:rPr>
          <w:rFonts w:ascii="Times New Roman" w:eastAsia="Times New Roman" w:hAnsi="Times New Roman" w:cs="Times New Roman"/>
          <w:bCs/>
          <w:sz w:val="24"/>
          <w:szCs w:val="24"/>
        </w:rPr>
        <w:t xml:space="preserve"> na podstawie:</w:t>
      </w:r>
      <w:r w:rsidR="00683886" w:rsidRPr="00A539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56B0" w:rsidRPr="00A539DD" w:rsidRDefault="00683886" w:rsidP="00A539DD">
      <w:pPr>
        <w:numPr>
          <w:ilvl w:val="0"/>
          <w:numId w:val="3"/>
        </w:numPr>
        <w:spacing w:before="20" w:after="0" w:line="276" w:lineRule="auto"/>
        <w:ind w:left="1066" w:hanging="49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art. 54 ust. 2, art. 59 ust. 1, art. 65, art. 74 ust 1 i 3, art. 115,  art. 122 ,  art. 125 ust. 2. lit d), oraz art. 125 ust 4 lit a), art. 125 ust 5 i 6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</w:t>
      </w:r>
      <w:r w:rsidR="00BF2F8F" w:rsidRPr="00A539DD">
        <w:rPr>
          <w:rFonts w:ascii="Times New Roman" w:eastAsia="Calibri" w:hAnsi="Times New Roman" w:cs="Times New Roman"/>
          <w:sz w:val="24"/>
          <w:szCs w:val="24"/>
        </w:rPr>
        <w:t> </w:t>
      </w: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Rybackiego oraz uchylającego rozporządzenie Rady (WE) nr 1083/2006 oraz jego załącznikiem XIII (Kryteria desygnacji) - punkt 3.A.iv; </w:t>
      </w:r>
    </w:p>
    <w:p w:rsidR="001156B0" w:rsidRPr="00A539DD" w:rsidRDefault="00683886" w:rsidP="00A539DD">
      <w:pPr>
        <w:numPr>
          <w:ilvl w:val="0"/>
          <w:numId w:val="3"/>
        </w:numPr>
        <w:spacing w:before="20" w:after="0" w:line="276" w:lineRule="auto"/>
        <w:ind w:left="1066" w:hanging="49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art. 5 oraz art. 19 ust. 4  rozporząd</w:t>
      </w:r>
      <w:r w:rsidR="00E5212F" w:rsidRPr="00A539DD">
        <w:rPr>
          <w:rFonts w:ascii="Times New Roman" w:eastAsia="Calibri" w:hAnsi="Times New Roman" w:cs="Times New Roman"/>
          <w:sz w:val="24"/>
          <w:szCs w:val="24"/>
        </w:rPr>
        <w:t>zenia Parlamentu Europejskiego i</w:t>
      </w: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 Rady (UE) nr</w:t>
      </w:r>
      <w:r w:rsidR="00BF2F8F" w:rsidRPr="00A539DD">
        <w:rPr>
          <w:rFonts w:ascii="Times New Roman" w:eastAsia="Calibri" w:hAnsi="Times New Roman" w:cs="Times New Roman"/>
          <w:sz w:val="24"/>
          <w:szCs w:val="24"/>
        </w:rPr>
        <w:t> </w:t>
      </w:r>
      <w:r w:rsidRPr="00A539DD">
        <w:rPr>
          <w:rFonts w:ascii="Times New Roman" w:eastAsia="Calibri" w:hAnsi="Times New Roman" w:cs="Times New Roman"/>
          <w:sz w:val="24"/>
          <w:szCs w:val="24"/>
        </w:rPr>
        <w:t>1304/2013 z dnia  17 grudnia 2013 r. w sprawie Europejskiego Funduszu Społecznego i uchylającego rozporządzenie Rady (WE) nr 1081/2006 wraz z</w:t>
      </w:r>
      <w:r w:rsidR="00BF2F8F" w:rsidRPr="00A539DD">
        <w:rPr>
          <w:rFonts w:ascii="Times New Roman" w:eastAsia="Calibri" w:hAnsi="Times New Roman" w:cs="Times New Roman"/>
          <w:sz w:val="24"/>
          <w:szCs w:val="24"/>
        </w:rPr>
        <w:t> </w:t>
      </w: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załącznikiem I </w:t>
      </w:r>
      <w:proofErr w:type="spellStart"/>
      <w:r w:rsidRPr="00A539DD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 II do tego rozporządzenia; </w:t>
      </w:r>
    </w:p>
    <w:p w:rsidR="00683886" w:rsidRPr="00A539DD" w:rsidRDefault="00683886" w:rsidP="00A539DD">
      <w:pPr>
        <w:numPr>
          <w:ilvl w:val="0"/>
          <w:numId w:val="3"/>
        </w:numPr>
        <w:spacing w:before="20" w:after="0" w:line="276" w:lineRule="auto"/>
        <w:ind w:left="1066" w:hanging="49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art. 9 ust. 2, </w:t>
      </w:r>
      <w:r w:rsidR="00EA5F2F" w:rsidRPr="00A539DD">
        <w:rPr>
          <w:rFonts w:ascii="Times New Roman" w:eastAsia="Calibri" w:hAnsi="Times New Roman" w:cs="Times New Roman"/>
          <w:sz w:val="24"/>
          <w:szCs w:val="24"/>
        </w:rPr>
        <w:t>art.</w:t>
      </w: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 22, 23, 24 i 26 ustawy z dnia 11 lipca 2014 r. o zasadach realizacji programów w zakresie polityki spójności finansowanych w perspektywie finansowej 2014–2020 (</w:t>
      </w:r>
      <w:proofErr w:type="spellStart"/>
      <w:r w:rsidR="00D200AE" w:rsidRPr="00A539DD"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 w:rsidR="00D200AE" w:rsidRPr="00A539DD">
        <w:rPr>
          <w:rFonts w:ascii="Times New Roman" w:eastAsia="Calibri" w:hAnsi="Times New Roman" w:cs="Times New Roman"/>
          <w:sz w:val="24"/>
          <w:szCs w:val="24"/>
        </w:rPr>
        <w:t xml:space="preserve">. Dz. U. z 2017 r., poz. 1460, z </w:t>
      </w:r>
      <w:proofErr w:type="spellStart"/>
      <w:r w:rsidR="00D200AE" w:rsidRPr="00A539DD">
        <w:rPr>
          <w:rFonts w:ascii="Times New Roman" w:eastAsia="Calibri" w:hAnsi="Times New Roman" w:cs="Times New Roman"/>
          <w:sz w:val="24"/>
          <w:szCs w:val="24"/>
        </w:rPr>
        <w:t>późn</w:t>
      </w:r>
      <w:proofErr w:type="spellEnd"/>
      <w:r w:rsidR="00D200AE" w:rsidRPr="00A539DD">
        <w:rPr>
          <w:rFonts w:ascii="Times New Roman" w:eastAsia="Calibri" w:hAnsi="Times New Roman" w:cs="Times New Roman"/>
          <w:sz w:val="24"/>
          <w:szCs w:val="24"/>
        </w:rPr>
        <w:t>. zm.</w:t>
      </w:r>
      <w:r w:rsidR="00DE7AAF" w:rsidRPr="00A539DD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83886" w:rsidRPr="00A539DD" w:rsidRDefault="008C0112" w:rsidP="00A539DD">
      <w:pPr>
        <w:numPr>
          <w:ilvl w:val="1"/>
          <w:numId w:val="1"/>
        </w:numPr>
        <w:tabs>
          <w:tab w:val="clear" w:pos="680"/>
          <w:tab w:val="num" w:pos="567"/>
        </w:tabs>
        <w:spacing w:before="20" w:after="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Pani/Pana </w:t>
      </w:r>
      <w:r w:rsidR="00683886" w:rsidRPr="00A539DD">
        <w:rPr>
          <w:rFonts w:ascii="Times New Roman" w:eastAsia="Calibri" w:hAnsi="Times New Roman" w:cs="Times New Roman"/>
          <w:sz w:val="24"/>
          <w:szCs w:val="24"/>
        </w:rPr>
        <w:t>dane osobowe bę</w:t>
      </w:r>
      <w:r w:rsidR="00A2037E" w:rsidRPr="00A539DD">
        <w:rPr>
          <w:rFonts w:ascii="Times New Roman" w:eastAsia="Calibri" w:hAnsi="Times New Roman" w:cs="Times New Roman"/>
          <w:sz w:val="24"/>
          <w:szCs w:val="24"/>
        </w:rPr>
        <w:t xml:space="preserve">dą przetwarzane wyłącznie w związku z realizacją spotkań </w:t>
      </w:r>
      <w:r w:rsidR="00D22F13" w:rsidRPr="00A539DD">
        <w:rPr>
          <w:rFonts w:ascii="Times New Roman" w:eastAsia="Calibri" w:hAnsi="Times New Roman" w:cs="Times New Roman"/>
          <w:sz w:val="24"/>
          <w:szCs w:val="24"/>
        </w:rPr>
        <w:t xml:space="preserve">informacyjnych </w:t>
      </w:r>
      <w:r w:rsidR="00A2037E" w:rsidRPr="00A539DD">
        <w:rPr>
          <w:rFonts w:ascii="Times New Roman" w:hAnsi="Times New Roman" w:cs="Times New Roman"/>
          <w:sz w:val="24"/>
          <w:szCs w:val="24"/>
        </w:rPr>
        <w:t>dotyczących</w:t>
      </w:r>
      <w:r w:rsidR="00A2037E" w:rsidRPr="00A539DD">
        <w:rPr>
          <w:rFonts w:ascii="Times New Roman" w:eastAsia="Calibri" w:hAnsi="Times New Roman" w:cs="Times New Roman"/>
          <w:sz w:val="24"/>
          <w:szCs w:val="24"/>
        </w:rPr>
        <w:t xml:space="preserve">  projektu </w:t>
      </w:r>
      <w:r w:rsidR="00D050C0" w:rsidRPr="00A539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50C0" w:rsidRPr="00A539DD">
        <w:rPr>
          <w:rFonts w:ascii="Times New Roman" w:hAnsi="Times New Roman" w:cs="Times New Roman"/>
          <w:sz w:val="24"/>
          <w:szCs w:val="24"/>
        </w:rPr>
        <w:t xml:space="preserve">pn. </w:t>
      </w:r>
      <w:r w:rsidR="00D050C0" w:rsidRPr="00A539DD">
        <w:rPr>
          <w:rFonts w:ascii="Times New Roman" w:hAnsi="Times New Roman" w:cs="Times New Roman"/>
          <w:i/>
          <w:sz w:val="24"/>
          <w:szCs w:val="24"/>
        </w:rPr>
        <w:t>„Zachowanie dziedzictwa kulturowego</w:t>
      </w:r>
      <w:r w:rsidR="001156B0" w:rsidRPr="00A539DD"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r w:rsidR="00D050C0" w:rsidRPr="00A539DD">
        <w:rPr>
          <w:rFonts w:ascii="Times New Roman" w:hAnsi="Times New Roman" w:cs="Times New Roman"/>
          <w:i/>
          <w:sz w:val="24"/>
          <w:szCs w:val="24"/>
        </w:rPr>
        <w:t xml:space="preserve"> i historycznego poprzez rewaloryzację obiektów zabytkowych w Pokoju</w:t>
      </w:r>
      <w:r w:rsidR="00A2037E" w:rsidRPr="00A539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50C0" w:rsidRPr="00A539DD">
        <w:rPr>
          <w:rFonts w:ascii="Times New Roman" w:hAnsi="Times New Roman" w:cs="Times New Roman"/>
          <w:i/>
          <w:sz w:val="24"/>
          <w:szCs w:val="24"/>
        </w:rPr>
        <w:t>i dzi</w:t>
      </w:r>
      <w:r w:rsidR="00FC46C0">
        <w:rPr>
          <w:rFonts w:ascii="Times New Roman" w:hAnsi="Times New Roman" w:cs="Times New Roman"/>
          <w:i/>
          <w:sz w:val="24"/>
          <w:szCs w:val="24"/>
        </w:rPr>
        <w:t xml:space="preserve">ałania edukacyjno-informacyjne w </w:t>
      </w:r>
      <w:r w:rsidR="00D050C0" w:rsidRPr="00A539DD">
        <w:rPr>
          <w:rFonts w:ascii="Times New Roman" w:hAnsi="Times New Roman" w:cs="Times New Roman"/>
          <w:i/>
          <w:sz w:val="24"/>
          <w:szCs w:val="24"/>
        </w:rPr>
        <w:t>województwie opolskim"</w:t>
      </w:r>
      <w:r w:rsidR="007E2B6C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683886" w:rsidRPr="00A539DD">
        <w:rPr>
          <w:rFonts w:ascii="Times New Roman" w:eastAsia="Calibri" w:hAnsi="Times New Roman" w:cs="Times New Roman"/>
          <w:sz w:val="24"/>
          <w:szCs w:val="24"/>
        </w:rPr>
        <w:t xml:space="preserve"> w szczególności </w:t>
      </w:r>
      <w:r w:rsidR="00D050C0" w:rsidRPr="00A539DD">
        <w:rPr>
          <w:rFonts w:ascii="Times New Roman" w:eastAsia="Calibri" w:hAnsi="Times New Roman" w:cs="Times New Roman"/>
          <w:sz w:val="24"/>
          <w:szCs w:val="24"/>
        </w:rPr>
        <w:t xml:space="preserve">w celu </w:t>
      </w:r>
      <w:r w:rsidR="00D050C0" w:rsidRPr="00A539DD">
        <w:rPr>
          <w:rFonts w:ascii="Times New Roman" w:eastAsia="Calibri" w:hAnsi="Times New Roman" w:cs="Times New Roman"/>
          <w:sz w:val="24"/>
          <w:szCs w:val="24"/>
        </w:rPr>
        <w:lastRenderedPageBreak/>
        <w:t>potwierdzenia</w:t>
      </w:r>
      <w:r w:rsidR="00683886" w:rsidRPr="00A539DD">
        <w:rPr>
          <w:rFonts w:ascii="Times New Roman" w:eastAsia="Calibri" w:hAnsi="Times New Roman" w:cs="Times New Roman"/>
          <w:sz w:val="24"/>
          <w:szCs w:val="24"/>
        </w:rPr>
        <w:t xml:space="preserve"> kwalifikowalności </w:t>
      </w:r>
      <w:r w:rsidR="00A2037E" w:rsidRPr="00A539DD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EF350A" w:rsidRPr="00A539DD">
        <w:rPr>
          <w:rFonts w:ascii="Times New Roman" w:eastAsia="Calibri" w:hAnsi="Times New Roman" w:cs="Times New Roman"/>
          <w:sz w:val="24"/>
          <w:szCs w:val="24"/>
        </w:rPr>
        <w:t xml:space="preserve">oraz w trakcie </w:t>
      </w:r>
      <w:r w:rsidR="00A2037E" w:rsidRPr="00A539DD">
        <w:rPr>
          <w:rFonts w:ascii="Times New Roman" w:eastAsia="Calibri" w:hAnsi="Times New Roman" w:cs="Times New Roman"/>
          <w:sz w:val="24"/>
          <w:szCs w:val="24"/>
        </w:rPr>
        <w:t xml:space="preserve">ewentualnej kontroli </w:t>
      </w:r>
      <w:r w:rsidR="00683886" w:rsidRPr="00A539DD">
        <w:rPr>
          <w:rFonts w:ascii="Times New Roman" w:eastAsia="Calibri" w:hAnsi="Times New Roman" w:cs="Times New Roman"/>
          <w:sz w:val="24"/>
          <w:szCs w:val="24"/>
        </w:rPr>
        <w:t xml:space="preserve">w ramach </w:t>
      </w:r>
      <w:r w:rsidR="00665A3B" w:rsidRPr="00A539DD">
        <w:rPr>
          <w:rFonts w:ascii="Times New Roman" w:eastAsia="Calibri" w:hAnsi="Times New Roman" w:cs="Times New Roman"/>
          <w:sz w:val="24"/>
          <w:szCs w:val="24"/>
        </w:rPr>
        <w:t xml:space="preserve">Regionalnego </w:t>
      </w:r>
      <w:r w:rsidR="00683886" w:rsidRPr="00A539DD">
        <w:rPr>
          <w:rFonts w:ascii="Times New Roman" w:eastAsia="Calibri" w:hAnsi="Times New Roman" w:cs="Times New Roman"/>
          <w:sz w:val="24"/>
          <w:szCs w:val="24"/>
        </w:rPr>
        <w:t>Programu Operacyjnego W</w:t>
      </w:r>
      <w:r w:rsidR="00665A3B" w:rsidRPr="00A539DD">
        <w:rPr>
          <w:rFonts w:ascii="Times New Roman" w:eastAsia="Calibri" w:hAnsi="Times New Roman" w:cs="Times New Roman"/>
          <w:sz w:val="24"/>
          <w:szCs w:val="24"/>
        </w:rPr>
        <w:t xml:space="preserve">ojewództwa Opolskiego </w:t>
      </w:r>
      <w:r w:rsidR="00683886" w:rsidRPr="00A539DD">
        <w:rPr>
          <w:rFonts w:ascii="Times New Roman" w:eastAsia="Calibri" w:hAnsi="Times New Roman" w:cs="Times New Roman"/>
          <w:sz w:val="24"/>
          <w:szCs w:val="24"/>
        </w:rPr>
        <w:t>2014-2020 (</w:t>
      </w:r>
      <w:r w:rsidR="00665A3B" w:rsidRPr="00A539DD">
        <w:rPr>
          <w:rFonts w:ascii="Times New Roman" w:eastAsia="Calibri" w:hAnsi="Times New Roman" w:cs="Times New Roman"/>
          <w:sz w:val="24"/>
          <w:szCs w:val="24"/>
        </w:rPr>
        <w:t>RPO WO</w:t>
      </w:r>
      <w:r w:rsidR="00DE7AAF" w:rsidRPr="00A539DD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D54B8" w:rsidRPr="00A539DD" w:rsidRDefault="008C0112" w:rsidP="00A539DD">
      <w:pPr>
        <w:numPr>
          <w:ilvl w:val="1"/>
          <w:numId w:val="1"/>
        </w:numPr>
        <w:tabs>
          <w:tab w:val="clear" w:pos="680"/>
          <w:tab w:val="num" w:pos="567"/>
        </w:tabs>
        <w:spacing w:before="20" w:after="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>Pani/Pana</w:t>
      </w:r>
      <w:r w:rsidR="00683886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dane osobowe zostały powierzone</w:t>
      </w:r>
      <w:r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  <w:r w:rsidR="0087730B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>–</w:t>
      </w:r>
      <w:r w:rsidR="00683886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  <w:r w:rsidR="0087730B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Wojewódzkiemu Urzędowi Pracy </w:t>
      </w:r>
      <w:r w:rsidR="00A2037E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           </w:t>
      </w:r>
      <w:r w:rsidR="0087730B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>w Opolu, ul. Głogowska 25c, 45-315 Opole</w:t>
      </w:r>
      <w:r w:rsidR="00683886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>, benefi</w:t>
      </w:r>
      <w:r w:rsidR="007A6786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cjentowi realizującemu projekt </w:t>
      </w:r>
      <w:r w:rsidR="00A2037E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                  </w:t>
      </w:r>
      <w:r w:rsidR="009134C5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i </w:t>
      </w:r>
      <w:r w:rsidR="00683886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>mogą zostać również udostępnione</w:t>
      </w:r>
      <w:r w:rsidR="00683886" w:rsidRPr="00A539DD" w:rsidDel="00C15DCC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  <w:r w:rsidR="00683886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specjalistycznym firmom, realizującym </w:t>
      </w:r>
      <w:r w:rsidR="00A2037E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                  </w:t>
      </w:r>
      <w:r w:rsidR="00683886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na zlecenie Powierzającego lub Instytucji </w:t>
      </w:r>
      <w:r w:rsidR="00665A3B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>Zarządzaj</w:t>
      </w:r>
      <w:r w:rsidR="00683886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ącej kontrole w ramach </w:t>
      </w:r>
      <w:r w:rsidR="00665A3B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>RPO WO</w:t>
      </w:r>
      <w:r w:rsidR="00DE7AAF" w:rsidRPr="00A539DD">
        <w:rPr>
          <w:rFonts w:ascii="Times New Roman" w:eastAsia="Calibri" w:hAnsi="Times New Roman" w:cs="Times New Roman"/>
          <w:color w:val="0D0D0D"/>
          <w:sz w:val="24"/>
          <w:szCs w:val="24"/>
        </w:rPr>
        <w:t>.</w:t>
      </w:r>
      <w:r w:rsidR="002D54B8" w:rsidRPr="00A539D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54B8" w:rsidRPr="00A539DD" w:rsidRDefault="009134C5" w:rsidP="00A539DD">
      <w:pPr>
        <w:numPr>
          <w:ilvl w:val="1"/>
          <w:numId w:val="1"/>
        </w:numPr>
        <w:tabs>
          <w:tab w:val="clear" w:pos="680"/>
          <w:tab w:val="num" w:pos="567"/>
        </w:tabs>
        <w:spacing w:before="20" w:after="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Pani/Pana</w:t>
      </w:r>
      <w:r w:rsidR="0045131F" w:rsidRPr="00A539DD">
        <w:rPr>
          <w:rFonts w:ascii="Times New Roman" w:eastAsia="Calibri" w:hAnsi="Times New Roman" w:cs="Times New Roman"/>
          <w:sz w:val="24"/>
          <w:szCs w:val="24"/>
        </w:rPr>
        <w:t xml:space="preserve"> dane osobowe będą przechowywane do czasu rozliczenia Regionalnego Programu Operacyjnego Województwa Opolskiego 2014 -2020 oraz zakończe</w:t>
      </w:r>
      <w:r w:rsidR="00DE7AAF" w:rsidRPr="00A539DD">
        <w:rPr>
          <w:rFonts w:ascii="Times New Roman" w:eastAsia="Calibri" w:hAnsi="Times New Roman" w:cs="Times New Roman"/>
          <w:sz w:val="24"/>
          <w:szCs w:val="24"/>
        </w:rPr>
        <w:t>nia archiwizowania dokumentacji.</w:t>
      </w:r>
    </w:p>
    <w:p w:rsidR="00683886" w:rsidRPr="00A539DD" w:rsidRDefault="009134C5" w:rsidP="00A539DD">
      <w:pPr>
        <w:numPr>
          <w:ilvl w:val="1"/>
          <w:numId w:val="1"/>
        </w:numPr>
        <w:tabs>
          <w:tab w:val="clear" w:pos="680"/>
          <w:tab w:val="num" w:pos="567"/>
        </w:tabs>
        <w:spacing w:before="20" w:after="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P</w:t>
      </w:r>
      <w:r w:rsidR="00683886" w:rsidRPr="00A539DD">
        <w:rPr>
          <w:rFonts w:ascii="Times New Roman" w:eastAsia="Calibri" w:hAnsi="Times New Roman" w:cs="Times New Roman"/>
          <w:sz w:val="24"/>
          <w:szCs w:val="24"/>
        </w:rPr>
        <w:t xml:space="preserve">odanie danych jest </w:t>
      </w:r>
      <w:r w:rsidR="009A298F" w:rsidRPr="00A539DD">
        <w:rPr>
          <w:rFonts w:ascii="Times New Roman" w:eastAsia="Calibri" w:hAnsi="Times New Roman" w:cs="Times New Roman"/>
          <w:sz w:val="24"/>
          <w:szCs w:val="24"/>
        </w:rPr>
        <w:t xml:space="preserve">warunkiem </w:t>
      </w:r>
      <w:r w:rsidR="002620F7" w:rsidRPr="00A539DD">
        <w:rPr>
          <w:rFonts w:ascii="Times New Roman" w:eastAsia="Calibri" w:hAnsi="Times New Roman" w:cs="Times New Roman"/>
          <w:sz w:val="24"/>
          <w:szCs w:val="24"/>
        </w:rPr>
        <w:t xml:space="preserve">koniecznym </w:t>
      </w:r>
      <w:r w:rsidRPr="00A539DD">
        <w:rPr>
          <w:rFonts w:ascii="Times New Roman" w:eastAsia="Calibri" w:hAnsi="Times New Roman" w:cs="Times New Roman"/>
          <w:sz w:val="24"/>
          <w:szCs w:val="24"/>
        </w:rPr>
        <w:t>do uczest</w:t>
      </w:r>
      <w:r w:rsidR="00A2037E" w:rsidRPr="00A539DD">
        <w:rPr>
          <w:rFonts w:ascii="Times New Roman" w:eastAsia="Calibri" w:hAnsi="Times New Roman" w:cs="Times New Roman"/>
          <w:sz w:val="24"/>
          <w:szCs w:val="24"/>
        </w:rPr>
        <w:t xml:space="preserve">niczenia w spotkaniu </w:t>
      </w:r>
      <w:r w:rsidRPr="00A539DD">
        <w:rPr>
          <w:rFonts w:ascii="Times New Roman" w:eastAsia="Calibri" w:hAnsi="Times New Roman" w:cs="Times New Roman"/>
          <w:sz w:val="24"/>
          <w:szCs w:val="24"/>
        </w:rPr>
        <w:t>informacyjnym</w:t>
      </w:r>
      <w:r w:rsidR="00683886" w:rsidRPr="00A539DD">
        <w:rPr>
          <w:rFonts w:ascii="Times New Roman" w:eastAsia="Calibri" w:hAnsi="Times New Roman" w:cs="Times New Roman"/>
          <w:sz w:val="24"/>
          <w:szCs w:val="24"/>
        </w:rPr>
        <w:t>,</w:t>
      </w: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 organizowanym przez Wojewódzki Urząd Pracy w Opolu,</w:t>
      </w:r>
      <w:r w:rsidR="00683886" w:rsidRPr="00A539DD">
        <w:rPr>
          <w:rFonts w:ascii="Times New Roman" w:eastAsia="Calibri" w:hAnsi="Times New Roman" w:cs="Times New Roman"/>
          <w:sz w:val="24"/>
          <w:szCs w:val="24"/>
        </w:rPr>
        <w:t xml:space="preserve"> a odmowa ich podania jest równozn</w:t>
      </w:r>
      <w:r w:rsidRPr="00A539DD">
        <w:rPr>
          <w:rFonts w:ascii="Times New Roman" w:eastAsia="Calibri" w:hAnsi="Times New Roman" w:cs="Times New Roman"/>
          <w:sz w:val="24"/>
          <w:szCs w:val="24"/>
        </w:rPr>
        <w:t>aczna z brakiem możliwości udziału w spotkaniu</w:t>
      </w:r>
      <w:r w:rsidR="00DE7AAF" w:rsidRPr="00A539D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149D6" w:rsidRPr="00A539DD" w:rsidRDefault="0020097F" w:rsidP="00A539DD">
      <w:pPr>
        <w:numPr>
          <w:ilvl w:val="1"/>
          <w:numId w:val="1"/>
        </w:numPr>
        <w:tabs>
          <w:tab w:val="clear" w:pos="680"/>
          <w:tab w:val="num" w:pos="567"/>
        </w:tabs>
        <w:spacing w:before="20" w:after="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Ma Pani/Pan</w:t>
      </w:r>
      <w:r w:rsidR="00683886" w:rsidRPr="00A539DD">
        <w:rPr>
          <w:rFonts w:ascii="Times New Roman" w:eastAsia="Calibri" w:hAnsi="Times New Roman" w:cs="Times New Roman"/>
          <w:sz w:val="24"/>
          <w:szCs w:val="24"/>
        </w:rPr>
        <w:t xml:space="preserve"> prawo </w:t>
      </w:r>
      <w:r w:rsidR="009A298F" w:rsidRPr="00A539DD">
        <w:rPr>
          <w:rFonts w:ascii="Times New Roman" w:eastAsia="Calibri" w:hAnsi="Times New Roman" w:cs="Times New Roman"/>
          <w:sz w:val="24"/>
          <w:szCs w:val="24"/>
        </w:rPr>
        <w:t>wniesienia skargi do Prezesa Urzędu Ochrony Danych Osobowych</w:t>
      </w:r>
      <w:r w:rsidR="00DE7AAF" w:rsidRPr="00A539D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146A5" w:rsidRPr="007E2B6C" w:rsidRDefault="002149D6" w:rsidP="00A539DD">
      <w:pPr>
        <w:numPr>
          <w:ilvl w:val="1"/>
          <w:numId w:val="1"/>
        </w:numPr>
        <w:tabs>
          <w:tab w:val="clear" w:pos="680"/>
          <w:tab w:val="num" w:pos="567"/>
        </w:tabs>
        <w:spacing w:before="20" w:after="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097F" w:rsidRPr="00A539DD">
        <w:rPr>
          <w:rFonts w:ascii="Times New Roman" w:eastAsia="Calibri" w:hAnsi="Times New Roman" w:cs="Times New Roman"/>
          <w:sz w:val="24"/>
          <w:szCs w:val="24"/>
        </w:rPr>
        <w:t>Może Pan/Pani</w:t>
      </w: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 skontaktować się z Inspektorem Ochrony Danych wysyłając wiadomość na adres poczty elektronicznej: iod@opolskie.pl lub adres poczty </w:t>
      </w:r>
      <w:hyperlink r:id="rId8" w:history="1">
        <w:r w:rsidR="007A6786" w:rsidRPr="007E2B6C">
          <w:rPr>
            <w:rStyle w:val="Hipercze"/>
            <w:rFonts w:ascii="Times New Roman" w:eastAsia="Calibri" w:hAnsi="Times New Roman" w:cs="Times New Roman"/>
            <w:color w:val="auto"/>
            <w:sz w:val="24"/>
            <w:szCs w:val="24"/>
          </w:rPr>
          <w:t>iod@wup.opole.pl</w:t>
        </w:r>
      </w:hyperlink>
      <w:r w:rsidR="00DE7AAF" w:rsidRPr="007E2B6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54B8" w:rsidRPr="00A539DD" w:rsidRDefault="0020097F" w:rsidP="00A539DD">
      <w:pPr>
        <w:numPr>
          <w:ilvl w:val="1"/>
          <w:numId w:val="1"/>
        </w:numPr>
        <w:tabs>
          <w:tab w:val="clear" w:pos="680"/>
          <w:tab w:val="num" w:pos="567"/>
        </w:tabs>
        <w:spacing w:before="20" w:after="0" w:line="276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 D</w:t>
      </w:r>
      <w:r w:rsidR="002D54B8" w:rsidRPr="00A539DD">
        <w:rPr>
          <w:rFonts w:ascii="Times New Roman" w:eastAsia="Calibri" w:hAnsi="Times New Roman" w:cs="Times New Roman"/>
          <w:sz w:val="24"/>
          <w:szCs w:val="24"/>
        </w:rPr>
        <w:t>odatkowo w zakresie przetwarzania danych osobowych na podstawie rozporządzenia Parlamentu Europejskiego i Rady (UE) 2016/679 z dnia 27 kwietnia 2016 r. w sprawie ochrony osób fizycznych w związku z przetwarzaniem danych osobowych i w sprawie swobodnego przepływu takich danych oraz uchylenia dyrektywy 95/46/WE (Dz. U. UE. L. 2016.119.1)</w:t>
      </w:r>
      <w:r w:rsidRPr="00A539DD">
        <w:rPr>
          <w:rFonts w:ascii="Times New Roman" w:eastAsia="Calibri" w:hAnsi="Times New Roman" w:cs="Times New Roman"/>
          <w:sz w:val="24"/>
          <w:szCs w:val="24"/>
        </w:rPr>
        <w:t xml:space="preserve"> Pani/Pan</w:t>
      </w:r>
      <w:r w:rsidR="000146A5" w:rsidRPr="00A539DD">
        <w:rPr>
          <w:rFonts w:ascii="Times New Roman" w:eastAsia="Calibri" w:hAnsi="Times New Roman" w:cs="Times New Roman"/>
          <w:sz w:val="24"/>
          <w:szCs w:val="24"/>
        </w:rPr>
        <w:t xml:space="preserve"> prawo do</w:t>
      </w:r>
      <w:r w:rsidR="002D54B8" w:rsidRPr="00A539D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B0B09" w:rsidRPr="00A539DD" w:rsidRDefault="002D54B8" w:rsidP="00A539DD">
      <w:pPr>
        <w:pStyle w:val="Akapitzlist"/>
        <w:numPr>
          <w:ilvl w:val="0"/>
          <w:numId w:val="6"/>
        </w:numPr>
        <w:spacing w:after="0" w:line="276" w:lineRule="auto"/>
        <w:ind w:left="993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cofnięcia zgody na przetwarzanie danych osobowych</w:t>
      </w:r>
      <w:r w:rsidR="003830CF" w:rsidRPr="00A539D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B0B09" w:rsidRPr="00A539DD" w:rsidRDefault="002D54B8" w:rsidP="00A539DD">
      <w:pPr>
        <w:pStyle w:val="Akapitzlist"/>
        <w:numPr>
          <w:ilvl w:val="0"/>
          <w:numId w:val="6"/>
        </w:numPr>
        <w:spacing w:after="0" w:line="276" w:lineRule="auto"/>
        <w:ind w:left="993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żądania od administratora dostępu do danych osobowych w zakresie danych dotyczących składającego niniejsze oświadczenie w tym ich sprostowania, usunięcia lub ograniczenia ich przetwarzania</w:t>
      </w:r>
      <w:r w:rsidR="003830CF" w:rsidRPr="00A539D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B0B09" w:rsidRPr="00A539DD" w:rsidRDefault="002D54B8" w:rsidP="00A539DD">
      <w:pPr>
        <w:pStyle w:val="Akapitzlist"/>
        <w:numPr>
          <w:ilvl w:val="0"/>
          <w:numId w:val="6"/>
        </w:numPr>
        <w:spacing w:after="0" w:line="276" w:lineRule="auto"/>
        <w:ind w:left="993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wniesienia sprzeciwu wobec przetwarzania danych osobowych</w:t>
      </w:r>
      <w:r w:rsidR="003830CF" w:rsidRPr="00A539D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D54B8" w:rsidRPr="00A539DD" w:rsidRDefault="002D54B8" w:rsidP="00A539DD">
      <w:pPr>
        <w:pStyle w:val="Akapitzlist"/>
        <w:numPr>
          <w:ilvl w:val="0"/>
          <w:numId w:val="6"/>
        </w:numPr>
        <w:spacing w:after="0" w:line="276" w:lineRule="auto"/>
        <w:ind w:left="993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9DD">
        <w:rPr>
          <w:rFonts w:ascii="Times New Roman" w:eastAsia="Calibri" w:hAnsi="Times New Roman" w:cs="Times New Roman"/>
          <w:sz w:val="24"/>
          <w:szCs w:val="24"/>
        </w:rPr>
        <w:t>do przeniesienia danych osobowych.</w:t>
      </w:r>
    </w:p>
    <w:p w:rsidR="002D54B8" w:rsidRPr="00A539DD" w:rsidRDefault="002D54B8" w:rsidP="00A539DD">
      <w:pPr>
        <w:spacing w:after="0" w:line="276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7418" w:rsidRPr="00A539DD" w:rsidRDefault="006D7418" w:rsidP="00A539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D7418" w:rsidRPr="00A539DD" w:rsidSect="0011646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BA5" w:rsidRDefault="00AA7BA5" w:rsidP="00683886">
      <w:pPr>
        <w:spacing w:after="0" w:line="240" w:lineRule="auto"/>
      </w:pPr>
      <w:r>
        <w:separator/>
      </w:r>
    </w:p>
  </w:endnote>
  <w:endnote w:type="continuationSeparator" w:id="0">
    <w:p w:rsidR="00AA7BA5" w:rsidRDefault="00AA7BA5" w:rsidP="0068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9B53D6">
    <w:pPr>
      <w:pStyle w:val="Stopka"/>
    </w:pPr>
    <w:r w:rsidRPr="0094748E">
      <w:rPr>
        <w:noProof/>
        <w:lang w:eastAsia="pl-PL"/>
      </w:rPr>
      <w:drawing>
        <wp:inline distT="0" distB="0" distL="0" distR="0">
          <wp:extent cx="5753100" cy="714375"/>
          <wp:effectExtent l="19050" t="0" r="0" b="0"/>
          <wp:docPr id="39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BA5" w:rsidRDefault="00AA7BA5" w:rsidP="00683886">
      <w:pPr>
        <w:spacing w:after="0" w:line="240" w:lineRule="auto"/>
      </w:pPr>
      <w:r>
        <w:separator/>
      </w:r>
    </w:p>
  </w:footnote>
  <w:footnote w:type="continuationSeparator" w:id="0">
    <w:p w:rsidR="00AA7BA5" w:rsidRDefault="00AA7BA5" w:rsidP="00683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Pr="00E72734" w:rsidRDefault="009B53D6" w:rsidP="00E72734">
    <w:pPr>
      <w:pStyle w:val="Nagwek"/>
      <w:jc w:val="right"/>
      <w:rPr>
        <w:i/>
      </w:rPr>
    </w:pPr>
    <w:r w:rsidRPr="0094748E">
      <w:rPr>
        <w:i/>
        <w:noProof/>
        <w:lang w:eastAsia="pl-PL"/>
      </w:rPr>
      <w:drawing>
        <wp:inline distT="0" distB="0" distL="0" distR="0">
          <wp:extent cx="5760720" cy="761017"/>
          <wp:effectExtent l="19050" t="0" r="0" b="0"/>
          <wp:docPr id="10" name="Obraz 10" descr="C:\Users\EDF43~1.STE\AppData\Local\Temp\7zO8A2A7495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EDF43~1.STE\AppData\Local\Temp\7zO8A2A7495\RPO+OPO+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ED4170D"/>
    <w:multiLevelType w:val="multilevel"/>
    <w:tmpl w:val="EB248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D088F"/>
    <w:multiLevelType w:val="multilevel"/>
    <w:tmpl w:val="057A902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">
    <w:nsid w:val="41E24948"/>
    <w:multiLevelType w:val="hybridMultilevel"/>
    <w:tmpl w:val="251C077E"/>
    <w:lvl w:ilvl="0" w:tplc="7EC25E2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673003"/>
    <w:multiLevelType w:val="hybridMultilevel"/>
    <w:tmpl w:val="45E48982"/>
    <w:lvl w:ilvl="0" w:tplc="6FF2F7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D2470"/>
    <w:multiLevelType w:val="multilevel"/>
    <w:tmpl w:val="90BE6C74"/>
    <w:lvl w:ilvl="0">
      <w:start w:val="2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0430C"/>
    <w:rsid w:val="000146A5"/>
    <w:rsid w:val="00053644"/>
    <w:rsid w:val="000932B5"/>
    <w:rsid w:val="000D604D"/>
    <w:rsid w:val="000E3E12"/>
    <w:rsid w:val="0010700B"/>
    <w:rsid w:val="001156B0"/>
    <w:rsid w:val="00116463"/>
    <w:rsid w:val="001301CB"/>
    <w:rsid w:val="00145E1C"/>
    <w:rsid w:val="00152EE9"/>
    <w:rsid w:val="001D05D1"/>
    <w:rsid w:val="001E17C6"/>
    <w:rsid w:val="001E6BCE"/>
    <w:rsid w:val="0020097F"/>
    <w:rsid w:val="002149D6"/>
    <w:rsid w:val="002620F7"/>
    <w:rsid w:val="002C1AFC"/>
    <w:rsid w:val="002D54B8"/>
    <w:rsid w:val="003830CF"/>
    <w:rsid w:val="00385EE1"/>
    <w:rsid w:val="003A2844"/>
    <w:rsid w:val="00406140"/>
    <w:rsid w:val="00434B72"/>
    <w:rsid w:val="0045131F"/>
    <w:rsid w:val="004748B0"/>
    <w:rsid w:val="004C7FA0"/>
    <w:rsid w:val="004E6ACA"/>
    <w:rsid w:val="00500B98"/>
    <w:rsid w:val="005023AB"/>
    <w:rsid w:val="00536362"/>
    <w:rsid w:val="005B366C"/>
    <w:rsid w:val="005D7FD1"/>
    <w:rsid w:val="00610981"/>
    <w:rsid w:val="00617758"/>
    <w:rsid w:val="00665A3B"/>
    <w:rsid w:val="00682858"/>
    <w:rsid w:val="00683886"/>
    <w:rsid w:val="006A2ACF"/>
    <w:rsid w:val="006D2754"/>
    <w:rsid w:val="006D59EC"/>
    <w:rsid w:val="006D7418"/>
    <w:rsid w:val="007032F6"/>
    <w:rsid w:val="007A6786"/>
    <w:rsid w:val="007C3565"/>
    <w:rsid w:val="007D14FB"/>
    <w:rsid w:val="007D2EE6"/>
    <w:rsid w:val="007E2B6C"/>
    <w:rsid w:val="008269DE"/>
    <w:rsid w:val="0087730B"/>
    <w:rsid w:val="008A39E6"/>
    <w:rsid w:val="008C0112"/>
    <w:rsid w:val="008E1AED"/>
    <w:rsid w:val="00907C51"/>
    <w:rsid w:val="009134C5"/>
    <w:rsid w:val="00914E3B"/>
    <w:rsid w:val="009322A5"/>
    <w:rsid w:val="0094748E"/>
    <w:rsid w:val="009519A4"/>
    <w:rsid w:val="00953548"/>
    <w:rsid w:val="0097366A"/>
    <w:rsid w:val="009A298F"/>
    <w:rsid w:val="009A4581"/>
    <w:rsid w:val="009A50C6"/>
    <w:rsid w:val="009B0106"/>
    <w:rsid w:val="009B0B09"/>
    <w:rsid w:val="009B53D6"/>
    <w:rsid w:val="009C4622"/>
    <w:rsid w:val="00A05A13"/>
    <w:rsid w:val="00A2037E"/>
    <w:rsid w:val="00A539DD"/>
    <w:rsid w:val="00A71522"/>
    <w:rsid w:val="00AA7BA5"/>
    <w:rsid w:val="00AC1A6B"/>
    <w:rsid w:val="00BB6940"/>
    <w:rsid w:val="00BC1F06"/>
    <w:rsid w:val="00BF2F8F"/>
    <w:rsid w:val="00BF3744"/>
    <w:rsid w:val="00C070F5"/>
    <w:rsid w:val="00C3353C"/>
    <w:rsid w:val="00C46104"/>
    <w:rsid w:val="00C53E4C"/>
    <w:rsid w:val="00CC0F7C"/>
    <w:rsid w:val="00CF07C0"/>
    <w:rsid w:val="00D050C0"/>
    <w:rsid w:val="00D200AE"/>
    <w:rsid w:val="00D22F13"/>
    <w:rsid w:val="00D43836"/>
    <w:rsid w:val="00D45371"/>
    <w:rsid w:val="00D74CF3"/>
    <w:rsid w:val="00D86FA8"/>
    <w:rsid w:val="00D87AB4"/>
    <w:rsid w:val="00DD17B3"/>
    <w:rsid w:val="00DD2062"/>
    <w:rsid w:val="00DE7AAF"/>
    <w:rsid w:val="00DF4228"/>
    <w:rsid w:val="00E259DE"/>
    <w:rsid w:val="00E508B5"/>
    <w:rsid w:val="00E5212F"/>
    <w:rsid w:val="00E72734"/>
    <w:rsid w:val="00E828D6"/>
    <w:rsid w:val="00EA4A2E"/>
    <w:rsid w:val="00EA5F2F"/>
    <w:rsid w:val="00EC72C0"/>
    <w:rsid w:val="00EF350A"/>
    <w:rsid w:val="00F0430C"/>
    <w:rsid w:val="00F63A60"/>
    <w:rsid w:val="00FA5AB6"/>
    <w:rsid w:val="00FC2750"/>
    <w:rsid w:val="00FC4126"/>
    <w:rsid w:val="00FC4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07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68388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683886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83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3886"/>
  </w:style>
  <w:style w:type="character" w:styleId="Odwoanieprzypisudolnego">
    <w:name w:val="footnote reference"/>
    <w:uiPriority w:val="99"/>
    <w:semiHidden/>
    <w:rsid w:val="0068388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1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AFC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434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B72"/>
  </w:style>
  <w:style w:type="paragraph" w:styleId="Tekstpodstawowy">
    <w:name w:val="Body Text"/>
    <w:basedOn w:val="Normalny"/>
    <w:link w:val="TekstpodstawowyZnak"/>
    <w:uiPriority w:val="99"/>
    <w:unhideWhenUsed/>
    <w:rsid w:val="00434B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34B72"/>
  </w:style>
  <w:style w:type="paragraph" w:styleId="Akapitzlist">
    <w:name w:val="List Paragraph"/>
    <w:basedOn w:val="Normalny"/>
    <w:uiPriority w:val="34"/>
    <w:qFormat/>
    <w:rsid w:val="002149D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149D6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34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34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34C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34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34C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07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68388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683886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83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3886"/>
  </w:style>
  <w:style w:type="character" w:styleId="Odwoanieprzypisudolnego">
    <w:name w:val="footnote reference"/>
    <w:uiPriority w:val="99"/>
    <w:semiHidden/>
    <w:rsid w:val="0068388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1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AFC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434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B72"/>
  </w:style>
  <w:style w:type="paragraph" w:styleId="Tekstpodstawowy">
    <w:name w:val="Body Text"/>
    <w:basedOn w:val="Normalny"/>
    <w:link w:val="TekstpodstawowyZnak"/>
    <w:uiPriority w:val="99"/>
    <w:unhideWhenUsed/>
    <w:rsid w:val="00434B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34B72"/>
  </w:style>
  <w:style w:type="paragraph" w:styleId="Akapitzlist">
    <w:name w:val="List Paragraph"/>
    <w:basedOn w:val="Normalny"/>
    <w:uiPriority w:val="34"/>
    <w:qFormat/>
    <w:rsid w:val="002149D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149D6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34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34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34C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34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34C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wup.opole.pl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B0D88-D985-4414-A56B-D2B7A5FCD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669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Greb</dc:creator>
  <cp:lastModifiedBy>e.steciow</cp:lastModifiedBy>
  <cp:revision>5</cp:revision>
  <cp:lastPrinted>2018-06-20T08:19:00Z</cp:lastPrinted>
  <dcterms:created xsi:type="dcterms:W3CDTF">2018-08-21T09:54:00Z</dcterms:created>
  <dcterms:modified xsi:type="dcterms:W3CDTF">2018-08-23T10:27:00Z</dcterms:modified>
</cp:coreProperties>
</file>